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76" w:rsidRPr="00051186" w:rsidRDefault="00F74F76" w:rsidP="001B7C4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F74F76" w:rsidRDefault="00F74F76" w:rsidP="001B7C4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 w:rsidRPr="001B7C4E">
        <w:rPr>
          <w:b/>
          <w:sz w:val="20"/>
          <w:szCs w:val="20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F74F76" w:rsidRDefault="00F74F76" w:rsidP="001B7C4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г.</w:t>
      </w:r>
    </w:p>
    <w:p w:rsidR="00F74F76" w:rsidRDefault="00F74F76" w:rsidP="001B7C4E">
      <w:pPr>
        <w:jc w:val="right"/>
        <w:rPr>
          <w:b/>
          <w:sz w:val="20"/>
          <w:szCs w:val="20"/>
        </w:rPr>
      </w:pPr>
    </w:p>
    <w:p w:rsidR="00F74F76" w:rsidRDefault="00F74F76" w:rsidP="001B7C4E">
      <w:pPr>
        <w:jc w:val="center"/>
        <w:rPr>
          <w:b/>
          <w:sz w:val="20"/>
          <w:szCs w:val="20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F74F76" w:rsidRDefault="00F74F76" w:rsidP="001B7C4E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F74F76" w:rsidRDefault="00F74F76" w:rsidP="001B7C4E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F74F76" w:rsidRDefault="00F74F76" w:rsidP="001B7C4E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F74F76" w:rsidRPr="009B16BF" w:rsidRDefault="00F74F76" w:rsidP="001B7C4E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___________________________________                    _________________________________</w:t>
      </w:r>
    </w:p>
    <w:p w:rsidR="00F74F76" w:rsidRPr="009B16BF" w:rsidRDefault="00F74F76" w:rsidP="001B7C4E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F74F76" w:rsidRDefault="00F74F76" w:rsidP="001B7C4E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____________________</w:t>
      </w:r>
      <w:r>
        <w:rPr>
          <w:b/>
          <w:color w:val="000000"/>
        </w:rPr>
        <w:t xml:space="preserve">/  </w:t>
      </w:r>
      <w:r>
        <w:rPr>
          <w:b/>
          <w:color w:val="000000"/>
          <w:lang w:val="en-US"/>
        </w:rPr>
        <w:t xml:space="preserve">                   ___</w:t>
      </w:r>
      <w:r>
        <w:rPr>
          <w:b/>
          <w:color w:val="000000"/>
        </w:rPr>
        <w:t>_________ /</w:t>
      </w:r>
      <w:r w:rsidRPr="002E73BC">
        <w:rPr>
          <w:b/>
          <w:color w:val="000000"/>
        </w:rPr>
        <w:t>_</w:t>
      </w:r>
      <w:r>
        <w:rPr>
          <w:b/>
          <w:color w:val="000000"/>
          <w:lang w:val="en-US"/>
        </w:rPr>
        <w:t>________</w:t>
      </w:r>
      <w:r w:rsidRPr="002E73BC">
        <w:rPr>
          <w:b/>
          <w:color w:val="000000"/>
        </w:rPr>
        <w:t>__________</w:t>
      </w:r>
      <w:r>
        <w:rPr>
          <w:b/>
          <w:color w:val="000000"/>
        </w:rPr>
        <w:t xml:space="preserve"> /</w:t>
      </w:r>
      <w:r>
        <w:rPr>
          <w:b/>
          <w:color w:val="000000"/>
        </w:rPr>
        <w:br w:type="page"/>
        <w:t>Содержание</w:t>
      </w:r>
    </w:p>
    <w:p w:rsidR="00F74F76" w:rsidRDefault="00F74F76" w:rsidP="001B7C4E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F74F76" w:rsidRDefault="00F74F76" w:rsidP="001B7C4E">
      <w:pPr>
        <w:pStyle w:val="TOC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Hyperlink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090" w:history="1">
        <w:r>
          <w:rPr>
            <w:rStyle w:val="Hyperlink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091" w:history="1">
        <w:r>
          <w:rPr>
            <w:rStyle w:val="Hyperlink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092" w:history="1">
        <w:r>
          <w:rPr>
            <w:rStyle w:val="Hyperlink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093" w:history="1">
        <w:r>
          <w:rPr>
            <w:rStyle w:val="Hyperlink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2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Hyperlink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F74F76" w:rsidRDefault="00F74F76" w:rsidP="001B7C4E">
      <w:pPr>
        <w:pStyle w:val="TOC2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Hyperlink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F74F76" w:rsidRDefault="00F74F76" w:rsidP="001B7C4E">
      <w:pPr>
        <w:pStyle w:val="TOC2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Hyperlink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F74F76" w:rsidRDefault="00F74F76" w:rsidP="001B7C4E">
      <w:pPr>
        <w:pStyle w:val="TOC2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Hyperlink"/>
            <w:noProof/>
            <w:sz w:val="24"/>
          </w:rPr>
          <w:t>5.4. Оценка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F74F76" w:rsidRDefault="00F74F76" w:rsidP="001B7C4E">
      <w:pPr>
        <w:pStyle w:val="TOC2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Hyperlink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099" w:history="1">
        <w:r>
          <w:rPr>
            <w:rStyle w:val="Hyperlink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100" w:history="1">
        <w:r>
          <w:rPr>
            <w:rStyle w:val="Hyperlink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TOC1"/>
        <w:rPr>
          <w:b w:val="0"/>
          <w:bCs w:val="0"/>
        </w:rPr>
      </w:pPr>
      <w:hyperlink w:anchor="_Toc216144101" w:history="1">
        <w:r>
          <w:rPr>
            <w:rStyle w:val="Hyperlink"/>
          </w:rPr>
          <w:t>«Требования к содержанию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74F76" w:rsidRDefault="00F74F76" w:rsidP="001B7C4E">
      <w:pPr>
        <w:pStyle w:val="Heading1"/>
        <w:tabs>
          <w:tab w:val="left" w:pos="9540"/>
        </w:tabs>
      </w:pPr>
      <w: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F74F76" w:rsidRDefault="00F74F76" w:rsidP="001B7C4E">
      <w:pPr>
        <w:numPr>
          <w:ilvl w:val="1"/>
          <w:numId w:val="38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F74F76" w:rsidRDefault="00F74F76" w:rsidP="001B7C4E">
      <w:pPr>
        <w:numPr>
          <w:ilvl w:val="1"/>
          <w:numId w:val="38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F74F76" w:rsidRDefault="00F74F76" w:rsidP="001B7C4E">
      <w:pPr>
        <w:numPr>
          <w:ilvl w:val="1"/>
          <w:numId w:val="38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F74F76" w:rsidRDefault="00F74F76" w:rsidP="001B7C4E">
      <w:pPr>
        <w:pStyle w:val="Heading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F74F76" w:rsidRDefault="00F74F76" w:rsidP="001B7C4E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pStyle w:val="CommentText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Pr="005165B0" w:rsidRDefault="00F74F76" w:rsidP="00BA7A87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F74F76" w:rsidRPr="00D22D48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F74F76" w:rsidRDefault="00F74F76" w:rsidP="00BA7A87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F74F76" w:rsidRDefault="00F74F76" w:rsidP="00BA7A87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</w:p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F74F76" w:rsidRPr="001B7C4E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F74F76" w:rsidRPr="00DF3715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F74F76" w:rsidRDefault="00F74F76" w:rsidP="00BA7A8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F74F76" w:rsidRDefault="00F74F76" w:rsidP="001B7C4E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F74F76" w:rsidRDefault="00F74F76" w:rsidP="001B7C4E">
      <w:pPr>
        <w:pStyle w:val="Heading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F74F76" w:rsidRDefault="00F74F76" w:rsidP="001B7C4E">
      <w:pPr>
        <w:numPr>
          <w:ilvl w:val="1"/>
          <w:numId w:val="3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F74F76" w:rsidRDefault="00F74F76" w:rsidP="001B7C4E">
      <w:pPr>
        <w:numPr>
          <w:ilvl w:val="1"/>
          <w:numId w:val="3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F74F76" w:rsidRPr="0072486D" w:rsidRDefault="00F74F76" w:rsidP="001B7C4E">
      <w:pPr>
        <w:numPr>
          <w:ilvl w:val="2"/>
          <w:numId w:val="3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F74F76" w:rsidRPr="0072486D" w:rsidRDefault="00F74F76" w:rsidP="001B7C4E">
      <w:pPr>
        <w:numPr>
          <w:ilvl w:val="0"/>
          <w:numId w:val="30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ПОКАСы в соответствии с требо</w:t>
      </w:r>
      <w:r>
        <w:rPr>
          <w:color w:val="000000"/>
        </w:rPr>
        <w:t>ваниями НП-090-11</w:t>
      </w:r>
      <w:r w:rsidRPr="0072486D">
        <w:rPr>
          <w:color w:val="000000"/>
        </w:rPr>
        <w:t xml:space="preserve">. </w:t>
      </w:r>
    </w:p>
    <w:p w:rsidR="00F74F76" w:rsidRDefault="00F74F76" w:rsidP="001B7C4E">
      <w:pPr>
        <w:numPr>
          <w:ilvl w:val="0"/>
          <w:numId w:val="30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F74F76" w:rsidRDefault="00F74F76" w:rsidP="001B7C4E">
      <w:pPr>
        <w:pStyle w:val="a1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F74F76" w:rsidRDefault="00F74F76" w:rsidP="001B7C4E">
      <w:pPr>
        <w:numPr>
          <w:ilvl w:val="2"/>
          <w:numId w:val="4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F74F76" w:rsidRDefault="00F74F76" w:rsidP="001B7C4E">
      <w:pPr>
        <w:numPr>
          <w:ilvl w:val="0"/>
          <w:numId w:val="30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</w:t>
      </w:r>
      <w:r w:rsidRPr="00C83526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C83526">
        <w:rPr>
          <w:color w:val="000000"/>
        </w:rPr>
        <w:t>8</w:t>
      </w:r>
      <w:r>
        <w:rPr>
          <w:color w:val="000000"/>
        </w:rPr>
        <w:t>);</w:t>
      </w:r>
    </w:p>
    <w:p w:rsidR="00F74F76" w:rsidRDefault="00F74F76" w:rsidP="001B7C4E">
      <w:pPr>
        <w:numPr>
          <w:ilvl w:val="0"/>
          <w:numId w:val="30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</w:t>
      </w:r>
      <w:r w:rsidRPr="00C83526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C83526">
        <w:rPr>
          <w:color w:val="000000"/>
        </w:rPr>
        <w:t>8</w:t>
      </w:r>
      <w:r>
        <w:rPr>
          <w:color w:val="000000"/>
        </w:rPr>
        <w:t>).</w:t>
      </w:r>
    </w:p>
    <w:p w:rsidR="00F74F76" w:rsidRDefault="00F74F76" w:rsidP="001B7C4E">
      <w:pPr>
        <w:numPr>
          <w:ilvl w:val="0"/>
          <w:numId w:val="41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F74F76" w:rsidRDefault="00F74F76" w:rsidP="001B7C4E">
      <w:pPr>
        <w:numPr>
          <w:ilvl w:val="0"/>
          <w:numId w:val="41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F74F76" w:rsidRDefault="00F74F76" w:rsidP="001B7C4E">
      <w:pPr>
        <w:pStyle w:val="a"/>
        <w:numPr>
          <w:ilvl w:val="0"/>
          <w:numId w:val="46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F74F76" w:rsidRDefault="00F74F76" w:rsidP="001B7C4E">
      <w:pPr>
        <w:pStyle w:val="a"/>
        <w:numPr>
          <w:ilvl w:val="0"/>
          <w:numId w:val="46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F74F76" w:rsidRDefault="00F74F76" w:rsidP="001B7C4E">
      <w:pPr>
        <w:pStyle w:val="a"/>
        <w:numPr>
          <w:ilvl w:val="0"/>
          <w:numId w:val="46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F74F76" w:rsidRPr="00087E20" w:rsidRDefault="00F74F76" w:rsidP="001B7C4E">
      <w:pPr>
        <w:pStyle w:val="a1"/>
        <w:numPr>
          <w:ilvl w:val="0"/>
          <w:numId w:val="33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F74F76" w:rsidRDefault="00F74F76" w:rsidP="001B7C4E">
      <w:pPr>
        <w:pStyle w:val="a1"/>
        <w:numPr>
          <w:ilvl w:val="0"/>
          <w:numId w:val="33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F74F76" w:rsidRDefault="00F74F76" w:rsidP="001B7C4E">
      <w:pPr>
        <w:numPr>
          <w:ilvl w:val="0"/>
          <w:numId w:val="33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F74F76" w:rsidRDefault="00F74F76" w:rsidP="001B7C4E">
      <w:pPr>
        <w:numPr>
          <w:ilvl w:val="0"/>
          <w:numId w:val="33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F74F76" w:rsidRDefault="00F74F76" w:rsidP="001B7C4E">
      <w:pPr>
        <w:pStyle w:val="Heading1"/>
      </w:pPr>
      <w:bookmarkStart w:id="16" w:name="_Toc245421"/>
      <w:bookmarkStart w:id="17" w:name="_Toc246484"/>
      <w:bookmarkStart w:id="18" w:name="_Toc246896"/>
      <w:bookmarkStart w:id="19" w:name="_Toc195588572"/>
      <w:bookmarkStart w:id="20" w:name="_Toc216144092"/>
      <w:bookmarkStart w:id="21" w:name="_Toc246480"/>
      <w:bookmarkStart w:id="22" w:name="_Toc246892"/>
      <w:bookmarkStart w:id="23" w:name="_Toc195588567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F74F76" w:rsidRPr="00DE25B0" w:rsidRDefault="00F74F76" w:rsidP="001B7C4E">
      <w:pPr>
        <w:pStyle w:val="a1"/>
        <w:numPr>
          <w:ilvl w:val="0"/>
          <w:numId w:val="35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F74F76" w:rsidRDefault="00F74F76" w:rsidP="001B7C4E">
      <w:pPr>
        <w:pStyle w:val="a1"/>
        <w:numPr>
          <w:ilvl w:val="0"/>
          <w:numId w:val="35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F74F76" w:rsidRDefault="00F74F76" w:rsidP="001B7C4E">
      <w:pPr>
        <w:pStyle w:val="a1"/>
        <w:numPr>
          <w:ilvl w:val="0"/>
          <w:numId w:val="35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О дате нач</w:t>
      </w:r>
      <w:r>
        <w:t>а</w:t>
      </w:r>
      <w:r>
        <w:t xml:space="preserve">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>ва, или сообщит приемерные сроки.</w:t>
      </w:r>
    </w:p>
    <w:p w:rsidR="00F74F76" w:rsidRDefault="00F74F76" w:rsidP="001B7C4E">
      <w:pPr>
        <w:pStyle w:val="a1"/>
        <w:numPr>
          <w:ilvl w:val="0"/>
          <w:numId w:val="35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F74F76" w:rsidRDefault="00F74F76" w:rsidP="001B7C4E">
      <w:pPr>
        <w:pStyle w:val="a"/>
        <w:numPr>
          <w:ilvl w:val="0"/>
          <w:numId w:val="3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F74F76" w:rsidRDefault="00F74F76" w:rsidP="001B7C4E">
      <w:pPr>
        <w:pStyle w:val="a"/>
        <w:numPr>
          <w:ilvl w:val="0"/>
          <w:numId w:val="3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F74F76" w:rsidRDefault="00F74F76" w:rsidP="001B7C4E">
      <w:pPr>
        <w:pStyle w:val="a"/>
        <w:numPr>
          <w:ilvl w:val="0"/>
          <w:numId w:val="3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F74F76" w:rsidRDefault="00F74F76" w:rsidP="001B7C4E">
      <w:pPr>
        <w:numPr>
          <w:ilvl w:val="0"/>
          <w:numId w:val="35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</w:t>
      </w:r>
      <w:r>
        <w:t>у</w:t>
      </w:r>
      <w:r>
        <w:t>дита.</w:t>
      </w:r>
    </w:p>
    <w:p w:rsidR="00F74F76" w:rsidRDefault="00F74F76" w:rsidP="001B7C4E">
      <w:pPr>
        <w:numPr>
          <w:ilvl w:val="0"/>
          <w:numId w:val="35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F74F76" w:rsidRDefault="00F74F76" w:rsidP="001B7C4E">
      <w:pPr>
        <w:numPr>
          <w:ilvl w:val="0"/>
          <w:numId w:val="35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F74F76" w:rsidRDefault="00F74F76" w:rsidP="001B7C4E">
      <w:pPr>
        <w:numPr>
          <w:ilvl w:val="0"/>
          <w:numId w:val="35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F74F76" w:rsidRDefault="00F74F76" w:rsidP="001B7C4E">
      <w:pPr>
        <w:numPr>
          <w:ilvl w:val="0"/>
          <w:numId w:val="35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F74F76" w:rsidRDefault="00F74F76" w:rsidP="001B7C4E">
      <w:pPr>
        <w:pStyle w:val="Heading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F74F76" w:rsidRDefault="00F74F76" w:rsidP="001B7C4E">
      <w:pPr>
        <w:pStyle w:val="Heading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F74F76" w:rsidRDefault="00F74F76" w:rsidP="001B7C4E">
      <w:pPr>
        <w:numPr>
          <w:ilvl w:val="3"/>
          <w:numId w:val="42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F74F76" w:rsidRDefault="00F74F76" w:rsidP="001B7C4E">
      <w:pPr>
        <w:numPr>
          <w:ilvl w:val="3"/>
          <w:numId w:val="42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F74F76" w:rsidRDefault="00F74F76" w:rsidP="001B7C4E">
      <w:pPr>
        <w:numPr>
          <w:ilvl w:val="2"/>
          <w:numId w:val="28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F74F76" w:rsidRDefault="00F74F76" w:rsidP="001B7C4E">
      <w:pPr>
        <w:numPr>
          <w:ilvl w:val="2"/>
          <w:numId w:val="28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F74F76" w:rsidRDefault="00F74F76" w:rsidP="001B7C4E">
      <w:pPr>
        <w:numPr>
          <w:ilvl w:val="2"/>
          <w:numId w:val="28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F74F76" w:rsidRDefault="00F74F76" w:rsidP="001B7C4E">
      <w:pPr>
        <w:numPr>
          <w:ilvl w:val="2"/>
          <w:numId w:val="28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F74F76" w:rsidRDefault="00F74F76" w:rsidP="001B7C4E">
      <w:pPr>
        <w:pStyle w:val="Heading2"/>
      </w:pPr>
      <w:bookmarkStart w:id="33" w:name="_Toc216144095"/>
      <w:r>
        <w:t>5.2. Оценка соответствия в форме приемки.</w:t>
      </w:r>
      <w:bookmarkEnd w:id="33"/>
    </w:p>
    <w:p w:rsidR="00F74F76" w:rsidRDefault="00F74F76" w:rsidP="001B7C4E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F74F76" w:rsidRDefault="00F74F76" w:rsidP="001B7C4E">
      <w:pPr>
        <w:numPr>
          <w:ilvl w:val="2"/>
          <w:numId w:val="34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F74F76" w:rsidRDefault="00F74F76" w:rsidP="001B7C4E">
      <w:pPr>
        <w:numPr>
          <w:ilvl w:val="2"/>
          <w:numId w:val="34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F74F76" w:rsidRDefault="00F74F76" w:rsidP="001B7C4E">
      <w:pPr>
        <w:numPr>
          <w:ilvl w:val="2"/>
          <w:numId w:val="34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F74F76" w:rsidRPr="00E96072" w:rsidRDefault="00F74F76" w:rsidP="001B7C4E">
      <w:pPr>
        <w:numPr>
          <w:ilvl w:val="2"/>
          <w:numId w:val="43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</w:t>
      </w:r>
      <w:r w:rsidRPr="00E96072">
        <w:t>с РД ЭО 1.1.2.01.0713-2008</w:t>
      </w:r>
      <w:r>
        <w:t xml:space="preserve">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</w:t>
      </w:r>
      <w:r w:rsidRPr="00E96072">
        <w:t>ОАО «Концерн «Росэнергоатом»</w:t>
      </w:r>
      <w:r>
        <w:t xml:space="preserve">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 w:rsidRPr="00E96072">
        <w:t>при подписании  Договора.</w:t>
      </w:r>
    </w:p>
    <w:p w:rsidR="00F74F76" w:rsidRDefault="00F74F76" w:rsidP="001B7C4E">
      <w:pPr>
        <w:numPr>
          <w:ilvl w:val="2"/>
          <w:numId w:val="4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F74F76" w:rsidRDefault="00F74F76" w:rsidP="001B7C4E">
      <w:pPr>
        <w:numPr>
          <w:ilvl w:val="2"/>
          <w:numId w:val="43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F74F76" w:rsidRDefault="00F74F76" w:rsidP="001B7C4E">
      <w:pPr>
        <w:pStyle w:val="Heading2"/>
      </w:pPr>
      <w:bookmarkStart w:id="34" w:name="_Toc216144096"/>
      <w:r>
        <w:t>5.3. Оценка соответствия в форме испытаний.</w:t>
      </w:r>
      <w:bookmarkEnd w:id="34"/>
    </w:p>
    <w:p w:rsidR="00F74F76" w:rsidRDefault="00F74F76" w:rsidP="001B7C4E">
      <w:pPr>
        <w:numPr>
          <w:ilvl w:val="2"/>
          <w:numId w:val="4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F74F76" w:rsidRDefault="00F74F76" w:rsidP="001B7C4E">
      <w:pPr>
        <w:numPr>
          <w:ilvl w:val="2"/>
          <w:numId w:val="29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F74F76" w:rsidRDefault="00F74F76" w:rsidP="001B7C4E">
      <w:pPr>
        <w:numPr>
          <w:ilvl w:val="2"/>
          <w:numId w:val="29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F74F76" w:rsidRDefault="00F74F76" w:rsidP="001B7C4E">
      <w:pPr>
        <w:numPr>
          <w:ilvl w:val="2"/>
          <w:numId w:val="29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F74F76" w:rsidRDefault="00F74F76" w:rsidP="001B7C4E">
      <w:pPr>
        <w:numPr>
          <w:ilvl w:val="2"/>
          <w:numId w:val="29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F74F76" w:rsidRDefault="00F74F76" w:rsidP="001B7C4E">
      <w:pPr>
        <w:pStyle w:val="Heading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F74F76" w:rsidRDefault="00F74F76" w:rsidP="001B7C4E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F74F76" w:rsidRDefault="00F74F76" w:rsidP="001B7C4E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F74F76" w:rsidRDefault="00F74F76" w:rsidP="001B7C4E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F74F76" w:rsidRDefault="00F74F76" w:rsidP="001B7C4E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F74F76" w:rsidRDefault="00F74F76" w:rsidP="001B7C4E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F74F76" w:rsidRDefault="00F74F76" w:rsidP="001B7C4E">
      <w:pPr>
        <w:pStyle w:val="Heading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F74F76" w:rsidRDefault="00F74F76" w:rsidP="001B7C4E">
      <w:pPr>
        <w:numPr>
          <w:ilvl w:val="2"/>
          <w:numId w:val="45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F74F76" w:rsidRPr="005D4D41" w:rsidRDefault="00F74F76" w:rsidP="001B7C4E">
      <w:pPr>
        <w:pStyle w:val="Heading1"/>
      </w:pPr>
      <w:bookmarkStart w:id="37" w:name="_Toc195588569"/>
      <w:bookmarkStart w:id="38" w:name="_Toc245420"/>
      <w:bookmarkStart w:id="39" w:name="_Toc246483"/>
      <w:bookmarkStart w:id="40" w:name="_Toc246895"/>
      <w:bookmarkStart w:id="41" w:name="_Toc216144099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8"/>
      <w:bookmarkEnd w:id="39"/>
      <w:bookmarkEnd w:id="40"/>
      <w:bookmarkEnd w:id="41"/>
      <w:bookmarkEnd w:id="44"/>
      <w:bookmarkEnd w:id="45"/>
    </w:p>
    <w:p w:rsidR="00F74F76" w:rsidRPr="005D4D41" w:rsidRDefault="00F74F76" w:rsidP="001B7C4E">
      <w:pPr>
        <w:numPr>
          <w:ilvl w:val="0"/>
          <w:numId w:val="2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F74F76" w:rsidRDefault="00F74F76" w:rsidP="001B7C4E">
      <w:pPr>
        <w:numPr>
          <w:ilvl w:val="0"/>
          <w:numId w:val="2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F74F76" w:rsidRDefault="00F74F76" w:rsidP="001B7C4E">
      <w:pPr>
        <w:numPr>
          <w:ilvl w:val="0"/>
          <w:numId w:val="2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F74F76" w:rsidRDefault="00F74F76" w:rsidP="001B7C4E">
      <w:pPr>
        <w:numPr>
          <w:ilvl w:val="0"/>
          <w:numId w:val="2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F74F76" w:rsidRDefault="00F74F76" w:rsidP="001B7C4E">
      <w:pPr>
        <w:numPr>
          <w:ilvl w:val="0"/>
          <w:numId w:val="2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F74F76" w:rsidRDefault="00F74F76" w:rsidP="001B7C4E">
      <w:pPr>
        <w:numPr>
          <w:ilvl w:val="0"/>
          <w:numId w:val="47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F74F76" w:rsidRDefault="00F74F76" w:rsidP="001B7C4E">
      <w:pPr>
        <w:numPr>
          <w:ilvl w:val="0"/>
          <w:numId w:val="47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F74F76" w:rsidRDefault="00F74F76" w:rsidP="001B7C4E">
      <w:pPr>
        <w:numPr>
          <w:ilvl w:val="0"/>
          <w:numId w:val="47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F74F76" w:rsidRDefault="00F74F76" w:rsidP="001B7C4E">
      <w:pPr>
        <w:numPr>
          <w:ilvl w:val="0"/>
          <w:numId w:val="47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F74F76" w:rsidRDefault="00F74F76" w:rsidP="001B7C4E">
      <w:pPr>
        <w:numPr>
          <w:ilvl w:val="0"/>
          <w:numId w:val="47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F74F76" w:rsidRDefault="00F74F76" w:rsidP="001B7C4E">
      <w:pPr>
        <w:numPr>
          <w:ilvl w:val="0"/>
          <w:numId w:val="2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F74F76" w:rsidRDefault="00F74F76" w:rsidP="001B7C4E">
      <w:pPr>
        <w:pStyle w:val="Heading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F74F76" w:rsidRDefault="00F74F76" w:rsidP="001B7C4E">
      <w:pPr>
        <w:numPr>
          <w:ilvl w:val="1"/>
          <w:numId w:val="31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F74F76" w:rsidRDefault="00F74F76" w:rsidP="001B7C4E">
      <w:pPr>
        <w:numPr>
          <w:ilvl w:val="1"/>
          <w:numId w:val="31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F74F76" w:rsidRDefault="00F74F76" w:rsidP="001B7C4E">
      <w:pPr>
        <w:numPr>
          <w:ilvl w:val="1"/>
          <w:numId w:val="31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F74F76" w:rsidRDefault="00F74F76" w:rsidP="001B7C4E">
      <w:pPr>
        <w:numPr>
          <w:ilvl w:val="2"/>
          <w:numId w:val="3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F74F76" w:rsidRDefault="00F74F76" w:rsidP="001B7C4E">
      <w:pPr>
        <w:numPr>
          <w:ilvl w:val="2"/>
          <w:numId w:val="3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F74F76" w:rsidRDefault="00F74F76" w:rsidP="001B7C4E">
      <w:pPr>
        <w:numPr>
          <w:ilvl w:val="2"/>
          <w:numId w:val="3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F74F76" w:rsidRDefault="00F74F76" w:rsidP="001B7C4E">
      <w:pPr>
        <w:numPr>
          <w:ilvl w:val="2"/>
          <w:numId w:val="3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</w:t>
      </w:r>
      <w:r w:rsidRPr="00C83526">
        <w:rPr>
          <w:spacing w:val="2"/>
        </w:rPr>
        <w:t>8</w:t>
      </w:r>
      <w:r>
        <w:rPr>
          <w:spacing w:val="2"/>
        </w:rPr>
        <w:t xml:space="preserve"> (ИСО 9001:200</w:t>
      </w:r>
      <w:r w:rsidRPr="009B16BF">
        <w:rPr>
          <w:spacing w:val="2"/>
        </w:rPr>
        <w:t>8</w:t>
      </w:r>
      <w:r>
        <w:rPr>
          <w:spacing w:val="2"/>
        </w:rPr>
        <w:t>).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НП-090-11 и действующей общей программы обеспечения качества атомной станции ПОКАС (О).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F74F76" w:rsidRDefault="00F74F76" w:rsidP="001B7C4E">
      <w:pPr>
        <w:numPr>
          <w:ilvl w:val="1"/>
          <w:numId w:val="37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F74F76" w:rsidRDefault="00F74F76" w:rsidP="001B7C4E">
      <w:pPr>
        <w:numPr>
          <w:ilvl w:val="1"/>
          <w:numId w:val="37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F74F76" w:rsidRDefault="00F74F76" w:rsidP="001B7C4E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F74F76" w:rsidRDefault="00F74F76" w:rsidP="001B7C4E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F74F76" w:rsidRDefault="00F74F76" w:rsidP="001B7C4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F74F76" w:rsidRDefault="00F74F76" w:rsidP="001B7C4E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F74F76" w:rsidRDefault="00F74F76" w:rsidP="001B7C4E">
      <w:pPr>
        <w:pStyle w:val="Heading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F74F76" w:rsidRDefault="00F74F76" w:rsidP="001B7C4E">
      <w:pPr>
        <w:pStyle w:val="a0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F74F76" w:rsidRDefault="00F74F76" w:rsidP="001B7C4E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F74F76" w:rsidRDefault="00F74F76" w:rsidP="00BA7A87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F74F76" w:rsidRDefault="00F74F76" w:rsidP="00BA7A87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F74F76" w:rsidRDefault="00F74F76" w:rsidP="00BA7A8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F74F76" w:rsidRDefault="00F74F76" w:rsidP="00BA7A87">
            <w:pPr>
              <w:pStyle w:val="Header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F74F76" w:rsidRDefault="00F74F76" w:rsidP="00BA7A87">
            <w:pPr>
              <w:pStyle w:val="Header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F74F76" w:rsidRDefault="00F74F76" w:rsidP="00BA7A87">
            <w:pPr>
              <w:pStyle w:val="Header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F74F76" w:rsidRDefault="00F74F76" w:rsidP="00BA7A8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F74F76" w:rsidRDefault="00F74F76" w:rsidP="00BA7A8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F74F76" w:rsidRDefault="00F74F76" w:rsidP="00BA7A8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F74F76" w:rsidRDefault="00F74F76" w:rsidP="00BA7A8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F74F76" w:rsidRDefault="00F74F76" w:rsidP="00BA7A8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F74F76" w:rsidRDefault="00F74F76" w:rsidP="00BA7A8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F74F76" w:rsidRDefault="00F74F76" w:rsidP="00BA7A8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F74F76" w:rsidRDefault="00F74F76" w:rsidP="00BA7A8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F74F76" w:rsidRDefault="00F74F76" w:rsidP="00BA7A87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F74F76" w:rsidRDefault="00F74F76" w:rsidP="001B7C4E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F74F76" w:rsidTr="00BA7A87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F74F76" w:rsidRDefault="00F74F76" w:rsidP="00BA7A87">
            <w:pPr>
              <w:numPr>
                <w:ilvl w:val="0"/>
                <w:numId w:val="26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F74F76" w:rsidRDefault="00F74F76" w:rsidP="00BA7A87">
            <w:pPr>
              <w:numPr>
                <w:ilvl w:val="0"/>
                <w:numId w:val="26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F74F76" w:rsidRDefault="00F74F76" w:rsidP="00BA7A87">
            <w:pPr>
              <w:numPr>
                <w:ilvl w:val="0"/>
                <w:numId w:val="26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F74F76" w:rsidRDefault="00F74F76" w:rsidP="00BA7A87">
            <w:pPr>
              <w:numPr>
                <w:ilvl w:val="0"/>
                <w:numId w:val="26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F74F76" w:rsidRDefault="00F74F76" w:rsidP="00BA7A87">
            <w:pPr>
              <w:numPr>
                <w:ilvl w:val="0"/>
                <w:numId w:val="26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F74F76" w:rsidRDefault="00F74F76" w:rsidP="00BA7A87">
            <w:pPr>
              <w:numPr>
                <w:ilvl w:val="0"/>
                <w:numId w:val="48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F74F76" w:rsidRDefault="00F74F76" w:rsidP="00BA7A87">
            <w:pPr>
              <w:numPr>
                <w:ilvl w:val="0"/>
                <w:numId w:val="48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F74F76" w:rsidRDefault="00F74F76" w:rsidP="00BA7A87">
            <w:pPr>
              <w:numPr>
                <w:ilvl w:val="0"/>
                <w:numId w:val="48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F74F76" w:rsidRDefault="00F74F76" w:rsidP="001B7C4E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F74F76" w:rsidTr="00BA7A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F74F76" w:rsidRDefault="00F74F76" w:rsidP="001B7C4E">
            <w:pPr>
              <w:numPr>
                <w:ilvl w:val="0"/>
                <w:numId w:val="32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F74F76" w:rsidRDefault="00F74F76" w:rsidP="001B7C4E">
            <w:pPr>
              <w:numPr>
                <w:ilvl w:val="0"/>
                <w:numId w:val="32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F74F76" w:rsidRDefault="00F74F76" w:rsidP="00BA7A87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F74F76" w:rsidRDefault="00F74F76" w:rsidP="001B7C4E">
      <w:pPr>
        <w:jc w:val="right"/>
      </w:pPr>
    </w:p>
    <w:p w:rsidR="00F74F76" w:rsidRPr="001B7C4E" w:rsidRDefault="00F74F76" w:rsidP="001B7C4E"/>
    <w:sectPr w:rsidR="00F74F76" w:rsidRPr="001B7C4E" w:rsidSect="00F74F76">
      <w:headerReference w:type="default" r:id="rId7"/>
      <w:footerReference w:type="even" r:id="rId8"/>
      <w:footerReference w:type="default" r:id="rId9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F76" w:rsidRDefault="00F74F76" w:rsidP="00F74F76">
      <w:r>
        <w:separator/>
      </w:r>
    </w:p>
  </w:endnote>
  <w:endnote w:type="continuationSeparator" w:id="0">
    <w:p w:rsidR="00F74F76" w:rsidRDefault="00F74F76" w:rsidP="00F74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76" w:rsidRDefault="00F74F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F76" w:rsidRDefault="00F74F7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76" w:rsidRDefault="00F74F76">
    <w:pPr>
      <w:pStyle w:val="Footer"/>
      <w:framePr w:wrap="around" w:vAnchor="text" w:hAnchor="margin" w:xAlign="right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>
      <w:rPr>
        <w:rStyle w:val="PageNumber"/>
        <w:noProof/>
        <w:sz w:val="24"/>
      </w:rPr>
      <w:t>11</w:t>
    </w:r>
    <w:r>
      <w:rPr>
        <w:rStyle w:val="PageNumber"/>
        <w:sz w:val="24"/>
      </w:rPr>
      <w:fldChar w:fldCharType="end"/>
    </w:r>
  </w:p>
  <w:p w:rsidR="00F74F76" w:rsidRDefault="00F74F7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F76" w:rsidRDefault="00F74F76" w:rsidP="00F74F76">
      <w:r>
        <w:separator/>
      </w:r>
    </w:p>
  </w:footnote>
  <w:footnote w:type="continuationSeparator" w:id="0">
    <w:p w:rsidR="00F74F76" w:rsidRDefault="00F74F76" w:rsidP="00F74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76" w:rsidRDefault="00F74F76">
    <w:pPr>
      <w:pStyle w:val="Header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cs="Times New Roman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cs="Times New Roman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9"/>
  </w:num>
  <w:num w:numId="27">
    <w:abstractNumId w:val="13"/>
  </w:num>
  <w:num w:numId="28">
    <w:abstractNumId w:val="9"/>
  </w:num>
  <w:num w:numId="29">
    <w:abstractNumId w:val="5"/>
  </w:num>
  <w:num w:numId="30">
    <w:abstractNumId w:val="11"/>
  </w:num>
  <w:num w:numId="31">
    <w:abstractNumId w:val="6"/>
  </w:num>
  <w:num w:numId="32">
    <w:abstractNumId w:val="0"/>
  </w:num>
  <w:num w:numId="33">
    <w:abstractNumId w:val="12"/>
  </w:num>
  <w:num w:numId="34">
    <w:abstractNumId w:val="23"/>
  </w:num>
  <w:num w:numId="35">
    <w:abstractNumId w:val="7"/>
  </w:num>
  <w:num w:numId="36">
    <w:abstractNumId w:val="8"/>
  </w:num>
  <w:num w:numId="37">
    <w:abstractNumId w:val="20"/>
  </w:num>
  <w:num w:numId="38">
    <w:abstractNumId w:val="15"/>
  </w:num>
  <w:num w:numId="39">
    <w:abstractNumId w:val="1"/>
  </w:num>
  <w:num w:numId="40">
    <w:abstractNumId w:val="21"/>
  </w:num>
  <w:num w:numId="41">
    <w:abstractNumId w:val="2"/>
  </w:num>
  <w:num w:numId="42">
    <w:abstractNumId w:val="4"/>
  </w:num>
  <w:num w:numId="43">
    <w:abstractNumId w:val="3"/>
  </w:num>
  <w:num w:numId="44">
    <w:abstractNumId w:val="17"/>
  </w:num>
  <w:num w:numId="45">
    <w:abstractNumId w:val="14"/>
  </w:num>
  <w:num w:numId="46">
    <w:abstractNumId w:val="18"/>
  </w:num>
  <w:num w:numId="47">
    <w:abstractNumId w:val="16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79"/>
    <w:rsid w:val="00051186"/>
    <w:rsid w:val="00087E20"/>
    <w:rsid w:val="000F74F8"/>
    <w:rsid w:val="00107CE5"/>
    <w:rsid w:val="00134BCC"/>
    <w:rsid w:val="001B7C4E"/>
    <w:rsid w:val="00281450"/>
    <w:rsid w:val="002D5FE2"/>
    <w:rsid w:val="002E73BC"/>
    <w:rsid w:val="005165B0"/>
    <w:rsid w:val="005D4D41"/>
    <w:rsid w:val="0060781E"/>
    <w:rsid w:val="00683A4C"/>
    <w:rsid w:val="0072486D"/>
    <w:rsid w:val="008226F6"/>
    <w:rsid w:val="008907CB"/>
    <w:rsid w:val="00910252"/>
    <w:rsid w:val="00925834"/>
    <w:rsid w:val="009B16BF"/>
    <w:rsid w:val="009D6D36"/>
    <w:rsid w:val="00BA7A87"/>
    <w:rsid w:val="00C83526"/>
    <w:rsid w:val="00CA62FE"/>
    <w:rsid w:val="00D22D48"/>
    <w:rsid w:val="00D23379"/>
    <w:rsid w:val="00DE25B0"/>
    <w:rsid w:val="00DF3715"/>
    <w:rsid w:val="00E94F13"/>
    <w:rsid w:val="00E96072"/>
    <w:rsid w:val="00F7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7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3379"/>
    <w:pPr>
      <w:keepNext/>
      <w:spacing w:before="120" w:after="120"/>
      <w:outlineLvl w:val="0"/>
    </w:pPr>
    <w:rPr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3379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3379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3379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337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23379"/>
    <w:rPr>
      <w:rFonts w:ascii="Arial" w:hAnsi="Arial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D23379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D23379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D23379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CommentText">
    <w:name w:val="annotation text"/>
    <w:basedOn w:val="Normal"/>
    <w:link w:val="CommentTextChar"/>
    <w:uiPriority w:val="99"/>
    <w:rsid w:val="00D233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aliases w:val="Titul Char,Heder Char"/>
    <w:uiPriority w:val="99"/>
    <w:locked/>
    <w:rsid w:val="00D23379"/>
    <w:rPr>
      <w:rFonts w:ascii="Times New Roman" w:hAnsi="Times New Roman"/>
      <w:sz w:val="20"/>
      <w:lang w:eastAsia="ru-RU"/>
    </w:rPr>
  </w:style>
  <w:style w:type="paragraph" w:styleId="Header">
    <w:name w:val="header"/>
    <w:aliases w:val="Titul,Heder"/>
    <w:basedOn w:val="Normal"/>
    <w:link w:val="HeaderChar2"/>
    <w:uiPriority w:val="99"/>
    <w:rsid w:val="00D23379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HeaderChar1">
    <w:name w:val="Header Char1"/>
    <w:aliases w:val="Titul Char1,He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HeaderChar2">
    <w:name w:val="Header Char2"/>
    <w:aliases w:val="Titul Char2,Heder Char2"/>
    <w:basedOn w:val="DefaultParagraphFont"/>
    <w:link w:val="Header"/>
    <w:uiPriority w:val="99"/>
    <w:semiHidden/>
    <w:locked/>
    <w:rsid w:val="00D233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Normal"/>
    <w:uiPriority w:val="99"/>
    <w:rsid w:val="00D23379"/>
    <w:pPr>
      <w:numPr>
        <w:numId w:val="1"/>
      </w:numPr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0">
    <w:name w:val="Подраздел"/>
    <w:basedOn w:val="Normal"/>
    <w:uiPriority w:val="99"/>
    <w:rsid w:val="00D2337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1">
    <w:name w:val="Основной"/>
    <w:basedOn w:val="Normal"/>
    <w:uiPriority w:val="99"/>
    <w:rsid w:val="00D23379"/>
    <w:pPr>
      <w:spacing w:after="120"/>
      <w:ind w:firstLine="851"/>
      <w:jc w:val="both"/>
    </w:pPr>
  </w:style>
  <w:style w:type="paragraph" w:styleId="Footer">
    <w:name w:val="footer"/>
    <w:basedOn w:val="Normal"/>
    <w:link w:val="FooterChar"/>
    <w:uiPriority w:val="99"/>
    <w:rsid w:val="001B7C4E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73DA4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B7C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4534</Words>
  <Characters>25849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6612</cp:lastModifiedBy>
  <cp:revision>4</cp:revision>
  <cp:lastPrinted>2012-12-06T10:08:00Z</cp:lastPrinted>
  <dcterms:created xsi:type="dcterms:W3CDTF">2012-04-28T06:35:00Z</dcterms:created>
  <dcterms:modified xsi:type="dcterms:W3CDTF">2014-01-10T06:14:00Z</dcterms:modified>
</cp:coreProperties>
</file>